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F6667" w:rsidRDefault="006A743C">
      <w:r>
        <w:t>For immediate release</w:t>
      </w:r>
    </w:p>
    <w:p w14:paraId="00000002" w14:textId="77777777" w:rsidR="00DF6667" w:rsidRDefault="00DF6667"/>
    <w:p w14:paraId="00000003" w14:textId="15C567DF" w:rsidR="00DF6667" w:rsidRDefault="005A392F">
      <w:pPr>
        <w:rPr>
          <w:b/>
        </w:rPr>
      </w:pPr>
      <w:r>
        <w:rPr>
          <w:b/>
          <w:sz w:val="24"/>
          <w:szCs w:val="24"/>
        </w:rPr>
        <w:t>Answer Cancer joins forces with () to pledge paid leave for workers</w:t>
      </w:r>
      <w:r w:rsidR="00797630">
        <w:rPr>
          <w:b/>
          <w:sz w:val="24"/>
          <w:szCs w:val="24"/>
        </w:rPr>
        <w:t xml:space="preserve"> to</w:t>
      </w:r>
      <w:r>
        <w:rPr>
          <w:b/>
          <w:sz w:val="24"/>
          <w:szCs w:val="24"/>
        </w:rPr>
        <w:t xml:space="preserve"> attend screening </w:t>
      </w:r>
      <w:proofErr w:type="gramStart"/>
      <w:r>
        <w:rPr>
          <w:b/>
          <w:sz w:val="24"/>
          <w:szCs w:val="24"/>
        </w:rPr>
        <w:t>appointments</w:t>
      </w:r>
      <w:proofErr w:type="gramEnd"/>
      <w:r>
        <w:rPr>
          <w:b/>
          <w:sz w:val="24"/>
          <w:szCs w:val="24"/>
        </w:rPr>
        <w:t xml:space="preserve"> </w:t>
      </w:r>
    </w:p>
    <w:p w14:paraId="00000004" w14:textId="77777777" w:rsidR="00DF6667" w:rsidRDefault="00DF6667"/>
    <w:p w14:paraId="00000005" w14:textId="43328859" w:rsidR="00DF6667" w:rsidRDefault="00797630">
      <w:r>
        <w:t>Concerning</w:t>
      </w:r>
      <w:r w:rsidR="006A743C">
        <w:t xml:space="preserve"> research has found that</w:t>
      </w:r>
      <w:r w:rsidR="00CE7D1F">
        <w:t xml:space="preserve"> some people are unable to attend </w:t>
      </w:r>
      <w:r w:rsidR="004B6BA3">
        <w:t>cancer-screening appointments</w:t>
      </w:r>
      <w:r w:rsidR="00CE7D1F">
        <w:t xml:space="preserve"> due to working full – time. For example</w:t>
      </w:r>
      <w:r w:rsidR="0033297C">
        <w:t>,</w:t>
      </w:r>
      <w:r w:rsidR="00CE7D1F">
        <w:t xml:space="preserve"> according to recent information shared by Jo’s Trust</w:t>
      </w:r>
      <w:r w:rsidR="0033297C">
        <w:t>,</w:t>
      </w:r>
      <w:r w:rsidR="006A743C">
        <w:t xml:space="preserve"> only 1 in 5 full-time workers were able to get a convenient</w:t>
      </w:r>
      <w:r w:rsidR="00CE7D1F">
        <w:t xml:space="preserve"> </w:t>
      </w:r>
      <w:r w:rsidR="0033297C">
        <w:t>c</w:t>
      </w:r>
      <w:r w:rsidR="00CE7D1F">
        <w:t>ervical</w:t>
      </w:r>
      <w:r>
        <w:t xml:space="preserve"> </w:t>
      </w:r>
      <w:r w:rsidR="006A743C">
        <w:t xml:space="preserve">screening appointment last time they tried to book. </w:t>
      </w:r>
    </w:p>
    <w:p w14:paraId="43E7FB12" w14:textId="77777777" w:rsidR="00CE7D1F" w:rsidRDefault="00CE7D1F"/>
    <w:p w14:paraId="7F3C9EA2" w14:textId="4E27C99E" w:rsidR="00CE7D1F" w:rsidRDefault="00CE7D1F">
      <w:r w:rsidRPr="004E3900">
        <w:t xml:space="preserve">To help address this, </w:t>
      </w:r>
      <w:r>
        <w:t>()</w:t>
      </w:r>
      <w:r w:rsidRPr="004E3900">
        <w:t xml:space="preserve"> have made a comm</w:t>
      </w:r>
      <w:r>
        <w:t>itment to th</w:t>
      </w:r>
      <w:r w:rsidR="004B6BA3">
        <w:t xml:space="preserve">eir staff that they can attend </w:t>
      </w:r>
      <w:r>
        <w:t>cancer screening appointment</w:t>
      </w:r>
      <w:r w:rsidR="004B6BA3">
        <w:t>s</w:t>
      </w:r>
      <w:r>
        <w:t xml:space="preserve"> during work hours, if unable to get an appointment at a different time.</w:t>
      </w:r>
    </w:p>
    <w:p w14:paraId="00000006" w14:textId="77777777" w:rsidR="00DF6667" w:rsidRDefault="00DF6667"/>
    <w:p w14:paraId="5D6DEC94" w14:textId="2DFB040C" w:rsidR="005A392F" w:rsidRDefault="004B6BA3">
      <w:r w:rsidDel="004B6BA3">
        <w:t xml:space="preserve"> </w:t>
      </w:r>
      <w:r w:rsidR="005A392F">
        <w:t>() are also supporting Answer Cancer’s engagement strategy</w:t>
      </w:r>
      <w:r w:rsidR="006A743C">
        <w:t xml:space="preserve"> by raising the profile of </w:t>
      </w:r>
      <w:r w:rsidR="005A392F">
        <w:t>health and wellbeing</w:t>
      </w:r>
      <w:r w:rsidR="006A743C">
        <w:t xml:space="preserve"> in the workplace and empowering their te</w:t>
      </w:r>
      <w:r w:rsidR="005A392F">
        <w:t xml:space="preserve">am to look after their health. </w:t>
      </w:r>
    </w:p>
    <w:p w14:paraId="0000000B" w14:textId="1766AAF5" w:rsidR="00DF6667" w:rsidRDefault="005A392F">
      <w:r>
        <w:t xml:space="preserve">The </w:t>
      </w:r>
      <w:r w:rsidR="0033297C">
        <w:t>‘</w:t>
      </w:r>
      <w:r>
        <w:t>Be</w:t>
      </w:r>
      <w:r w:rsidR="0020146E">
        <w:t>e</w:t>
      </w:r>
      <w:r>
        <w:t xml:space="preserve"> Seen – Get Screened</w:t>
      </w:r>
      <w:r w:rsidR="0033297C">
        <w:t>’</w:t>
      </w:r>
      <w:r w:rsidR="006A743C">
        <w:t xml:space="preserve"> campaign encourag</w:t>
      </w:r>
      <w:r>
        <w:t>es raising awareness of the</w:t>
      </w:r>
      <w:r w:rsidR="006A743C">
        <w:t xml:space="preserve"> screening</w:t>
      </w:r>
      <w:r>
        <w:t xml:space="preserve"> programmes available to the public by way of training, staff sessions and much more</w:t>
      </w:r>
      <w:r w:rsidR="00797630">
        <w:t>.</w:t>
      </w:r>
    </w:p>
    <w:p w14:paraId="0000000C" w14:textId="6436B7B2" w:rsidR="00DF6667" w:rsidRDefault="00DF6667"/>
    <w:p w14:paraId="22321BA8" w14:textId="62E84307" w:rsidR="006A743C" w:rsidRPr="006A743C" w:rsidRDefault="006A743C">
      <w:pPr>
        <w:rPr>
          <w:b/>
        </w:rPr>
      </w:pPr>
      <w:r w:rsidRPr="006A743C">
        <w:rPr>
          <w:b/>
        </w:rPr>
        <w:t>Alison Page, Chair of the Answer Cancer P</w:t>
      </w:r>
      <w:r w:rsidR="0033297C">
        <w:rPr>
          <w:b/>
        </w:rPr>
        <w:t>rogramme</w:t>
      </w:r>
      <w:r>
        <w:rPr>
          <w:b/>
        </w:rPr>
        <w:t xml:space="preserve"> said</w:t>
      </w:r>
      <w:r w:rsidRPr="006A743C">
        <w:rPr>
          <w:b/>
        </w:rPr>
        <w:t>:</w:t>
      </w:r>
    </w:p>
    <w:p w14:paraId="64D2F72B" w14:textId="14068F01" w:rsidR="006A743C" w:rsidRDefault="006A743C"/>
    <w:p w14:paraId="5AA8E7F6" w14:textId="6F800360" w:rsidR="006A743C" w:rsidRDefault="006A743C">
      <w:r>
        <w:t xml:space="preserve">“As a programme that is already working to increase cancer screening rates across Greater Manchester, at Answer Cancer we know the importance of removing barriers to taking part in screening. These can include cultural barriers or language issues, but for many </w:t>
      </w:r>
      <w:r w:rsidR="004B6BA3">
        <w:t>it is</w:t>
      </w:r>
      <w:r>
        <w:t xml:space="preserve"> as simple as being able to take time off work to attend screening. </w:t>
      </w:r>
    </w:p>
    <w:p w14:paraId="320C59B9" w14:textId="77777777" w:rsidR="006A743C" w:rsidRDefault="006A743C"/>
    <w:p w14:paraId="4A9EDAC1" w14:textId="2BA05DC0" w:rsidR="006A743C" w:rsidRDefault="006A743C">
      <w:r>
        <w:t xml:space="preserve">We are pleased to support the </w:t>
      </w:r>
      <w:r w:rsidR="0033297C">
        <w:t>‘</w:t>
      </w:r>
      <w:r w:rsidR="004B6BA3">
        <w:t>Be</w:t>
      </w:r>
      <w:r w:rsidR="0020146E">
        <w:t>e</w:t>
      </w:r>
      <w:r w:rsidR="004B6BA3">
        <w:t xml:space="preserve"> Seen – Get Screened</w:t>
      </w:r>
      <w:r w:rsidR="0033297C">
        <w:t>’</w:t>
      </w:r>
      <w:r w:rsidR="004B6BA3">
        <w:t xml:space="preserve"> </w:t>
      </w:r>
      <w:r>
        <w:t>initiative for our staff and would encourage all workplaces to join in and help tackle</w:t>
      </w:r>
      <w:r w:rsidR="004B6BA3">
        <w:t xml:space="preserve"> cancer</w:t>
      </w:r>
      <w:r>
        <w:t>.”</w:t>
      </w:r>
    </w:p>
    <w:p w14:paraId="7A838EB0" w14:textId="2405EBE0" w:rsidR="002F4C5C" w:rsidRDefault="002F4C5C"/>
    <w:p w14:paraId="1236C69F" w14:textId="3C7581CD" w:rsidR="002F4C5C" w:rsidRDefault="002F4C5C">
      <w:r>
        <w:t>If you would like to find out more about the “B</w:t>
      </w:r>
      <w:r w:rsidR="00AE3035">
        <w:t>e</w:t>
      </w:r>
      <w:r>
        <w:t xml:space="preserve">e Seen – Get Screened” </w:t>
      </w:r>
      <w:r w:rsidR="00164D24">
        <w:t>initiative,</w:t>
      </w:r>
      <w:r>
        <w:t xml:space="preserve"> you can email Answer Cancer at </w:t>
      </w:r>
      <w:hyperlink r:id="rId8" w:history="1">
        <w:r w:rsidRPr="007349F6">
          <w:rPr>
            <w:rStyle w:val="Hyperlink"/>
          </w:rPr>
          <w:t>info@answercancergm.org.uk</w:t>
        </w:r>
      </w:hyperlink>
      <w:r w:rsidR="0033297C">
        <w:rPr>
          <w:rStyle w:val="Hyperlink"/>
        </w:rPr>
        <w:t>.</w:t>
      </w:r>
    </w:p>
    <w:p w14:paraId="32919E53" w14:textId="77777777" w:rsidR="002F4C5C" w:rsidRDefault="002F4C5C"/>
    <w:p w14:paraId="5487EAE4" w14:textId="77777777" w:rsidR="006A743C" w:rsidRDefault="006A743C"/>
    <w:p w14:paraId="00000019" w14:textId="6C777398" w:rsidR="00DF6667" w:rsidRDefault="00DF6667"/>
    <w:p w14:paraId="0000001A" w14:textId="77777777" w:rsidR="00DF6667" w:rsidRDefault="006A743C">
      <w:pPr>
        <w:rPr>
          <w:b/>
        </w:rPr>
      </w:pPr>
      <w:r>
        <w:rPr>
          <w:b/>
        </w:rPr>
        <w:t>Ends</w:t>
      </w:r>
    </w:p>
    <w:p w14:paraId="0000001B" w14:textId="77777777" w:rsidR="00DF6667" w:rsidRDefault="00DF6667"/>
    <w:p w14:paraId="00000046" w14:textId="3C17F2C7" w:rsidR="00DF6667" w:rsidRDefault="006A743C">
      <w:r>
        <w:t xml:space="preserve">For further comments, interviews or case studies, contact </w:t>
      </w:r>
      <w:r w:rsidR="00164D24">
        <w:t>Jacqui Naraynsingh</w:t>
      </w:r>
      <w:r w:rsidR="00ED6AA1">
        <w:t xml:space="preserve"> on </w:t>
      </w:r>
      <w:hyperlink r:id="rId9" w:history="1">
        <w:r w:rsidR="00915C5A" w:rsidRPr="000E65DE">
          <w:rPr>
            <w:rStyle w:val="Hyperlink"/>
          </w:rPr>
          <w:t>Jacqui.</w:t>
        </w:r>
        <w:r w:rsidR="00915C5A" w:rsidRPr="000E65DE">
          <w:rPr>
            <w:rStyle w:val="Hyperlink"/>
          </w:rPr>
          <w:t>n</w:t>
        </w:r>
        <w:r w:rsidR="00915C5A" w:rsidRPr="000E65DE">
          <w:rPr>
            <w:rStyle w:val="Hyperlink"/>
          </w:rPr>
          <w:t>araynsingh@vsnw.org.uk</w:t>
        </w:r>
      </w:hyperlink>
    </w:p>
    <w:p w14:paraId="1E5AF0D4" w14:textId="77777777" w:rsidR="00915C5A" w:rsidRDefault="00915C5A"/>
    <w:sectPr w:rsidR="00915C5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D08E9"/>
    <w:multiLevelType w:val="multilevel"/>
    <w:tmpl w:val="165AF6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992024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1sjQ0MjG3NDe3MDJW0lEKTi0uzszPAykwrgUAwJfDcywAAAA="/>
  </w:docVars>
  <w:rsids>
    <w:rsidRoot w:val="00DF6667"/>
    <w:rsid w:val="000B3526"/>
    <w:rsid w:val="00164D24"/>
    <w:rsid w:val="0020146E"/>
    <w:rsid w:val="002F4C5C"/>
    <w:rsid w:val="0033297C"/>
    <w:rsid w:val="004B4BBD"/>
    <w:rsid w:val="004B6BA3"/>
    <w:rsid w:val="004E3900"/>
    <w:rsid w:val="005A392F"/>
    <w:rsid w:val="006000C4"/>
    <w:rsid w:val="006A743C"/>
    <w:rsid w:val="006E467E"/>
    <w:rsid w:val="00797630"/>
    <w:rsid w:val="007D0C78"/>
    <w:rsid w:val="00915C5A"/>
    <w:rsid w:val="00AE3035"/>
    <w:rsid w:val="00CE7D1F"/>
    <w:rsid w:val="00DF6667"/>
    <w:rsid w:val="00ED6AA1"/>
    <w:rsid w:val="00EF6F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785DC"/>
  <w15:docId w15:val="{B478F899-8E94-4D96-89AF-94A1632C0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ED6AA1"/>
    <w:rPr>
      <w:color w:val="0000FF" w:themeColor="hyperlink"/>
      <w:u w:val="single"/>
    </w:rPr>
  </w:style>
  <w:style w:type="character" w:styleId="CommentReference">
    <w:name w:val="annotation reference"/>
    <w:basedOn w:val="DefaultParagraphFont"/>
    <w:uiPriority w:val="99"/>
    <w:semiHidden/>
    <w:unhideWhenUsed/>
    <w:rsid w:val="00797630"/>
    <w:rPr>
      <w:sz w:val="16"/>
      <w:szCs w:val="16"/>
    </w:rPr>
  </w:style>
  <w:style w:type="paragraph" w:styleId="CommentText">
    <w:name w:val="annotation text"/>
    <w:basedOn w:val="Normal"/>
    <w:link w:val="CommentTextChar"/>
    <w:uiPriority w:val="99"/>
    <w:semiHidden/>
    <w:unhideWhenUsed/>
    <w:rsid w:val="00797630"/>
    <w:pPr>
      <w:spacing w:line="240" w:lineRule="auto"/>
    </w:pPr>
    <w:rPr>
      <w:sz w:val="20"/>
      <w:szCs w:val="20"/>
    </w:rPr>
  </w:style>
  <w:style w:type="character" w:customStyle="1" w:styleId="CommentTextChar">
    <w:name w:val="Comment Text Char"/>
    <w:basedOn w:val="DefaultParagraphFont"/>
    <w:link w:val="CommentText"/>
    <w:uiPriority w:val="99"/>
    <w:semiHidden/>
    <w:rsid w:val="00797630"/>
    <w:rPr>
      <w:sz w:val="20"/>
      <w:szCs w:val="20"/>
    </w:rPr>
  </w:style>
  <w:style w:type="paragraph" w:styleId="CommentSubject">
    <w:name w:val="annotation subject"/>
    <w:basedOn w:val="CommentText"/>
    <w:next w:val="CommentText"/>
    <w:link w:val="CommentSubjectChar"/>
    <w:uiPriority w:val="99"/>
    <w:semiHidden/>
    <w:unhideWhenUsed/>
    <w:rsid w:val="00797630"/>
    <w:rPr>
      <w:b/>
      <w:bCs/>
    </w:rPr>
  </w:style>
  <w:style w:type="character" w:customStyle="1" w:styleId="CommentSubjectChar">
    <w:name w:val="Comment Subject Char"/>
    <w:basedOn w:val="CommentTextChar"/>
    <w:link w:val="CommentSubject"/>
    <w:uiPriority w:val="99"/>
    <w:semiHidden/>
    <w:rsid w:val="00797630"/>
    <w:rPr>
      <w:b/>
      <w:bCs/>
      <w:sz w:val="20"/>
      <w:szCs w:val="20"/>
    </w:rPr>
  </w:style>
  <w:style w:type="paragraph" w:styleId="BalloonText">
    <w:name w:val="Balloon Text"/>
    <w:basedOn w:val="Normal"/>
    <w:link w:val="BalloonTextChar"/>
    <w:uiPriority w:val="99"/>
    <w:semiHidden/>
    <w:unhideWhenUsed/>
    <w:rsid w:val="0079763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7630"/>
    <w:rPr>
      <w:rFonts w:ascii="Segoe UI" w:hAnsi="Segoe UI" w:cs="Segoe UI"/>
      <w:sz w:val="18"/>
      <w:szCs w:val="18"/>
    </w:rPr>
  </w:style>
  <w:style w:type="character" w:styleId="UnresolvedMention">
    <w:name w:val="Unresolved Mention"/>
    <w:basedOn w:val="DefaultParagraphFont"/>
    <w:uiPriority w:val="99"/>
    <w:semiHidden/>
    <w:unhideWhenUsed/>
    <w:rsid w:val="00915C5A"/>
    <w:rPr>
      <w:color w:val="605E5C"/>
      <w:shd w:val="clear" w:color="auto" w:fill="E1DFDD"/>
    </w:rPr>
  </w:style>
  <w:style w:type="character" w:styleId="FollowedHyperlink">
    <w:name w:val="FollowedHyperlink"/>
    <w:basedOn w:val="DefaultParagraphFont"/>
    <w:uiPriority w:val="99"/>
    <w:semiHidden/>
    <w:unhideWhenUsed/>
    <w:rsid w:val="00915C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nfo@answercancergm.org.u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acqui.naraynsingh@vsnw.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mage xmlns="cb85958c-fbc6-425a-959c-ba49947e0f7e" xsi:nil="true"/>
    <lcf76f155ced4ddcb4097134ff3c332f xmlns="cb85958c-fbc6-425a-959c-ba49947e0f7e">
      <Terms xmlns="http://schemas.microsoft.com/office/infopath/2007/PartnerControls"/>
    </lcf76f155ced4ddcb4097134ff3c332f>
    <TaxCatchAll xmlns="a1a58af3-2912-4b2c-9f2f-264f6935cef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96CAADCB626BB4B9068FA16212766CD" ma:contentTypeVersion="17" ma:contentTypeDescription="Create a new document." ma:contentTypeScope="" ma:versionID="bee86d4030d0f0f7d54e2f05aefe1691">
  <xsd:schema xmlns:xsd="http://www.w3.org/2001/XMLSchema" xmlns:xs="http://www.w3.org/2001/XMLSchema" xmlns:p="http://schemas.microsoft.com/office/2006/metadata/properties" xmlns:ns2="cb85958c-fbc6-425a-959c-ba49947e0f7e" xmlns:ns3="a1a58af3-2912-4b2c-9f2f-264f6935cef7" targetNamespace="http://schemas.microsoft.com/office/2006/metadata/properties" ma:root="true" ma:fieldsID="fec34fb519e1f8e2bdfa72c250f93921" ns2:_="" ns3:_="">
    <xsd:import namespace="cb85958c-fbc6-425a-959c-ba49947e0f7e"/>
    <xsd:import namespace="a1a58af3-2912-4b2c-9f2f-264f6935ce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2:Imag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85958c-fbc6-425a-959c-ba49947e0f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Image" ma:index="21" nillable="true" ma:displayName="Image" ma:format="Thumbnail" ma:internalName="Imag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7a4ed6a-f335-4bf4-908a-1679b3f76e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1a58af3-2912-4b2c-9f2f-264f6935cef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dc9ef67-0b4f-46d4-9e7f-59b94a3a9c00}" ma:internalName="TaxCatchAll" ma:showField="CatchAllData" ma:web="a1a58af3-2912-4b2c-9f2f-264f6935ce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57DEB-5FF2-45E9-84FF-76BCA0324BE6}">
  <ds:schemaRefs>
    <ds:schemaRef ds:uri="http://schemas.microsoft.com/sharepoint/v3/contenttype/forms"/>
  </ds:schemaRefs>
</ds:datastoreItem>
</file>

<file path=customXml/itemProps2.xml><?xml version="1.0" encoding="utf-8"?>
<ds:datastoreItem xmlns:ds="http://schemas.openxmlformats.org/officeDocument/2006/customXml" ds:itemID="{8E012762-9BD8-488F-9173-F42B72640AD2}">
  <ds:schemaRefs>
    <ds:schemaRef ds:uri="http://schemas.microsoft.com/office/2006/metadata/properties"/>
    <ds:schemaRef ds:uri="http://schemas.microsoft.com/office/infopath/2007/PartnerControls"/>
    <ds:schemaRef ds:uri="cb85958c-fbc6-425a-959c-ba49947e0f7e"/>
    <ds:schemaRef ds:uri="a1a58af3-2912-4b2c-9f2f-264f6935cef7"/>
  </ds:schemaRefs>
</ds:datastoreItem>
</file>

<file path=customXml/itemProps3.xml><?xml version="1.0" encoding="utf-8"?>
<ds:datastoreItem xmlns:ds="http://schemas.openxmlformats.org/officeDocument/2006/customXml" ds:itemID="{A6E691A3-EE43-43AD-B56A-2CBE7FFD57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85958c-fbc6-425a-959c-ba49947e0f7e"/>
    <ds:schemaRef ds:uri="a1a58af3-2912-4b2c-9f2f-264f6935ce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282</Words>
  <Characters>1609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Martin Hall</dc:creator>
  <cp:lastModifiedBy>Jacqui Naraynsingh</cp:lastModifiedBy>
  <cp:revision>5</cp:revision>
  <dcterms:created xsi:type="dcterms:W3CDTF">2023-05-31T10:53:00Z</dcterms:created>
  <dcterms:modified xsi:type="dcterms:W3CDTF">2023-05-31T10:55:00Z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0x010100B96CAADCB626BB4B9068FA16212766CD</vt:lpwstr>
  </property>
  <property fmtid="{D5CDD505-2E9C-101B-9397-08002B2CF9AE}" pid="3" name="MediaServiceImageTags">
    <vt:lpwstr/>
  </property>
</Properties>
</file>